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F" w:rsidRPr="009913AF" w:rsidRDefault="009913AF" w:rsidP="009913AF">
      <w:pPr>
        <w:jc w:val="center"/>
        <w:rPr>
          <w:sz w:val="32"/>
          <w:szCs w:val="32"/>
        </w:rPr>
      </w:pPr>
      <w:r w:rsidRPr="009913AF">
        <w:rPr>
          <w:sz w:val="32"/>
          <w:szCs w:val="32"/>
        </w:rPr>
        <w:t>Školská rada při ZŠ a MŠ Dolní Loučky</w:t>
      </w:r>
    </w:p>
    <w:p w:rsidR="009913AF" w:rsidRPr="009913AF" w:rsidRDefault="009913AF" w:rsidP="009913AF">
      <w:pPr>
        <w:jc w:val="center"/>
        <w:rPr>
          <w:b/>
          <w:sz w:val="32"/>
          <w:szCs w:val="32"/>
        </w:rPr>
      </w:pPr>
      <w:r w:rsidRPr="009913AF">
        <w:rPr>
          <w:b/>
          <w:sz w:val="32"/>
          <w:szCs w:val="32"/>
        </w:rPr>
        <w:t>USNESENÍ ze zasedání školské rady ze dne 17. 3. 202</w:t>
      </w:r>
      <w:r>
        <w:rPr>
          <w:b/>
          <w:sz w:val="32"/>
          <w:szCs w:val="32"/>
        </w:rPr>
        <w:t>1</w:t>
      </w:r>
    </w:p>
    <w:p w:rsidR="009913AF" w:rsidRDefault="009913AF" w:rsidP="009913AF">
      <w:pPr>
        <w:jc w:val="both"/>
      </w:pPr>
    </w:p>
    <w:p w:rsidR="009913AF" w:rsidRDefault="009913AF" w:rsidP="00EF1322">
      <w:pPr>
        <w:pStyle w:val="Odstavecseseznamem"/>
        <w:numPr>
          <w:ilvl w:val="0"/>
          <w:numId w:val="2"/>
        </w:numPr>
        <w:jc w:val="both"/>
      </w:pPr>
      <w:r>
        <w:t xml:space="preserve">ŠR schválila program zasedání. </w:t>
      </w:r>
    </w:p>
    <w:p w:rsidR="00EF1322" w:rsidRDefault="00EF1322" w:rsidP="00EF1322">
      <w:pPr>
        <w:pStyle w:val="Odstavecseseznamem"/>
        <w:ind w:left="360"/>
        <w:jc w:val="both"/>
      </w:pPr>
    </w:p>
    <w:p w:rsidR="00460855" w:rsidRDefault="00460855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</w:t>
      </w:r>
      <w:r w:rsidRPr="00EF1322">
        <w:rPr>
          <w:b/>
        </w:rPr>
        <w:t>Výroční zprávu o hospodaření</w:t>
      </w:r>
      <w:r>
        <w:t xml:space="preserve"> ZŠ a MŠ Dolní Loučky </w:t>
      </w:r>
      <w:r w:rsidRPr="00EF1322">
        <w:rPr>
          <w:b/>
        </w:rPr>
        <w:t>za rok 2020</w:t>
      </w:r>
      <w:r>
        <w:t xml:space="preserve">, která byla schválena Radou obce Dolní Loučky. </w:t>
      </w:r>
    </w:p>
    <w:p w:rsidR="00EF1322" w:rsidRDefault="00EF1322" w:rsidP="00EF1322">
      <w:pPr>
        <w:pStyle w:val="Odstavecseseznamem"/>
      </w:pPr>
    </w:p>
    <w:p w:rsidR="00460855" w:rsidRDefault="00460855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</w:t>
      </w:r>
      <w:r w:rsidRPr="00EF1322">
        <w:rPr>
          <w:b/>
        </w:rPr>
        <w:t>Rozpočtem</w:t>
      </w:r>
      <w:r>
        <w:t xml:space="preserve"> ZŠ a MŠ Dolní Loučky na rok </w:t>
      </w:r>
      <w:r w:rsidRPr="00EF1322">
        <w:rPr>
          <w:b/>
        </w:rPr>
        <w:t>2021</w:t>
      </w:r>
      <w:r>
        <w:t xml:space="preserve">, který byl schválen Radou obce Dolní Loučky. </w:t>
      </w:r>
    </w:p>
    <w:p w:rsidR="00EF1322" w:rsidRDefault="00EF1322" w:rsidP="00EF1322">
      <w:pPr>
        <w:pStyle w:val="Odstavecseseznamem"/>
      </w:pPr>
    </w:p>
    <w:p w:rsidR="00EF1322" w:rsidRDefault="00EF1322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se střednědobým výhledem Rozpočtu ZŠ a MŠ Dolní Loučky na rok </w:t>
      </w:r>
      <w:r w:rsidRPr="00EF1322">
        <w:rPr>
          <w:b/>
        </w:rPr>
        <w:t>2022 -2023</w:t>
      </w:r>
      <w:r>
        <w:t>.</w:t>
      </w:r>
    </w:p>
    <w:p w:rsidR="00EF1322" w:rsidRDefault="00EF1322" w:rsidP="00EF1322">
      <w:pPr>
        <w:pStyle w:val="Odstavecseseznamem"/>
      </w:pPr>
    </w:p>
    <w:p w:rsidR="00EF1322" w:rsidRDefault="009913AF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žádostí ředitelky školy ZŠ a MŠ Dolní Loučky o </w:t>
      </w:r>
      <w:r w:rsidRPr="00EF1322">
        <w:t>financování hrubých mezd zaměstnanců školy z provozních prostředků obce. Konkrétně žádala Ra</w:t>
      </w:r>
      <w:r>
        <w:t xml:space="preserve">du obce Dolní Loučky o schválení čerpání na platy mzdové účetní </w:t>
      </w:r>
      <w:r w:rsidR="00460855">
        <w:t xml:space="preserve">(úvazek 0,25) </w:t>
      </w:r>
      <w:r>
        <w:t xml:space="preserve">a uklízečky </w:t>
      </w:r>
      <w:r w:rsidR="00460855">
        <w:t xml:space="preserve">(úvazek 0,125) </w:t>
      </w:r>
      <w:r>
        <w:t>z provozních prostředků od 1.1.202</w:t>
      </w:r>
      <w:r w:rsidR="00460855">
        <w:t>1</w:t>
      </w:r>
      <w:r>
        <w:t xml:space="preserve"> v celkové výši 13</w:t>
      </w:r>
      <w:r w:rsidR="00460855">
        <w:t>3 956</w:t>
      </w:r>
      <w:r>
        <w:t>,- Kč/rok. Žádost byla schválena.</w:t>
      </w:r>
    </w:p>
    <w:p w:rsidR="00EF1322" w:rsidRDefault="00EF1322" w:rsidP="00EF1322">
      <w:pPr>
        <w:pStyle w:val="Odstavecseseznamem"/>
      </w:pPr>
    </w:p>
    <w:p w:rsidR="00EF1322" w:rsidRDefault="009913AF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</w:t>
      </w:r>
      <w:r w:rsidRPr="00EF1322">
        <w:rPr>
          <w:b/>
        </w:rPr>
        <w:t>rozdělením hospodářského výsledku</w:t>
      </w:r>
      <w:r>
        <w:t xml:space="preserve"> za rok </w:t>
      </w:r>
      <w:r w:rsidRPr="00EF1322">
        <w:rPr>
          <w:b/>
        </w:rPr>
        <w:t>20</w:t>
      </w:r>
      <w:r w:rsidR="00460855" w:rsidRPr="00EF1322">
        <w:rPr>
          <w:b/>
        </w:rPr>
        <w:t>20</w:t>
      </w:r>
      <w:r>
        <w:t xml:space="preserve">. Ten činil </w:t>
      </w:r>
      <w:r w:rsidR="00460855">
        <w:t xml:space="preserve">377 </w:t>
      </w:r>
      <w:r w:rsidR="00EA46DB">
        <w:t>5</w:t>
      </w:r>
      <w:r w:rsidR="00460855">
        <w:t>63</w:t>
      </w:r>
      <w:r>
        <w:t>,</w:t>
      </w:r>
      <w:r w:rsidR="00460855">
        <w:t>28</w:t>
      </w:r>
      <w:r>
        <w:t xml:space="preserve"> Kč. </w:t>
      </w:r>
      <w:r w:rsidR="00460855">
        <w:t xml:space="preserve">Do rozpočtu obce bude vráceno 227 </w:t>
      </w:r>
      <w:r w:rsidR="00EA46DB">
        <w:t>5</w:t>
      </w:r>
      <w:r w:rsidR="00460855">
        <w:t>63,28 Kč, do rezervního fondu bude převedeno k 1.</w:t>
      </w:r>
      <w:r w:rsidR="00EA46DB">
        <w:t xml:space="preserve"> </w:t>
      </w:r>
      <w:r w:rsidR="00460855">
        <w:t>1.</w:t>
      </w:r>
      <w:r w:rsidR="00EA46DB">
        <w:t xml:space="preserve"> </w:t>
      </w:r>
      <w:r w:rsidR="00460855">
        <w:t>2021 celkem 150 000,- Kč. Stav fondů k</w:t>
      </w:r>
      <w:r w:rsidR="00EF1322">
        <w:t> </w:t>
      </w:r>
      <w:r w:rsidR="00460855">
        <w:t>31.12.2020 - v</w:t>
      </w:r>
      <w:r>
        <w:t xml:space="preserve">e fondu odměn je částka 10000,- Kč, ve fondu KSP je částka </w:t>
      </w:r>
      <w:r w:rsidR="00460855">
        <w:t>242 339</w:t>
      </w:r>
      <w:r>
        <w:t>,</w:t>
      </w:r>
      <w:r w:rsidR="00460855">
        <w:t>26</w:t>
      </w:r>
      <w:r>
        <w:t xml:space="preserve"> Kč.</w:t>
      </w:r>
    </w:p>
    <w:p w:rsidR="00EF1322" w:rsidRDefault="00EF1322" w:rsidP="00EF1322">
      <w:pPr>
        <w:pStyle w:val="Odstavecseseznamem"/>
      </w:pPr>
    </w:p>
    <w:p w:rsidR="00EF1322" w:rsidRDefault="009913AF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odsouhlasenou výší </w:t>
      </w:r>
      <w:r w:rsidRPr="00EF1322">
        <w:rPr>
          <w:b/>
        </w:rPr>
        <w:t>příspěvku rodičůza předškolní vzdělávání</w:t>
      </w:r>
      <w:r>
        <w:t xml:space="preserve"> dítěte v MŠ ve výši </w:t>
      </w:r>
      <w:r w:rsidR="00460855">
        <w:t>280</w:t>
      </w:r>
      <w:r>
        <w:t>,- Kč na měsíc a dítě s platností od 1. ledna 202</w:t>
      </w:r>
      <w:r w:rsidR="00460855">
        <w:t>1</w:t>
      </w:r>
      <w:r>
        <w:t>.</w:t>
      </w:r>
    </w:p>
    <w:p w:rsidR="00EF1322" w:rsidRDefault="00EF1322" w:rsidP="00EF1322">
      <w:pPr>
        <w:pStyle w:val="Odstavecseseznamem"/>
      </w:pPr>
    </w:p>
    <w:p w:rsidR="009913AF" w:rsidRDefault="009913AF" w:rsidP="00EF1322">
      <w:pPr>
        <w:pStyle w:val="Odstavecseseznamem"/>
        <w:numPr>
          <w:ilvl w:val="0"/>
          <w:numId w:val="2"/>
        </w:numPr>
        <w:jc w:val="both"/>
      </w:pPr>
      <w:r>
        <w:t xml:space="preserve">ŠR byla seznámena s odsouhlasenou výší </w:t>
      </w:r>
      <w:r w:rsidRPr="00EF1322">
        <w:rPr>
          <w:b/>
        </w:rPr>
        <w:t>příspěvku rodičůza pobyt žáka ve ŠD</w:t>
      </w:r>
      <w:r>
        <w:t xml:space="preserve"> ve výši </w:t>
      </w:r>
      <w:r w:rsidR="00EF1322">
        <w:t>190</w:t>
      </w:r>
      <w:r>
        <w:t>,- Kč na měsíc a dítě s platností od 1. ledna 202</w:t>
      </w:r>
      <w:r w:rsidR="00EF1322">
        <w:t>1</w:t>
      </w:r>
      <w:r>
        <w:t>. Při pobytu žáka ve ŠD pouze do 13:00 hodin je částka 1</w:t>
      </w:r>
      <w:r w:rsidR="00EF1322">
        <w:t>0</w:t>
      </w:r>
      <w:r>
        <w:t xml:space="preserve">0,- Kč na měsíc a žáka. </w:t>
      </w:r>
    </w:p>
    <w:p w:rsidR="00EF1322" w:rsidRDefault="00EF1322" w:rsidP="00EF1322">
      <w:pPr>
        <w:pStyle w:val="Odstavecseseznamem"/>
      </w:pPr>
    </w:p>
    <w:p w:rsidR="00EF1322" w:rsidRDefault="00EF1322" w:rsidP="00EF1322">
      <w:pPr>
        <w:pStyle w:val="Odstavecseseznamem"/>
        <w:numPr>
          <w:ilvl w:val="0"/>
          <w:numId w:val="2"/>
        </w:numPr>
        <w:jc w:val="both"/>
      </w:pPr>
      <w:r>
        <w:t>ŠR byla seznámena s </w:t>
      </w:r>
      <w:r w:rsidRPr="00EF1322">
        <w:rPr>
          <w:b/>
        </w:rPr>
        <w:t>Kritérii pro přijetí dětí do MŠ</w:t>
      </w:r>
      <w:r>
        <w:t xml:space="preserve"> v Dolních Loučkách ve školním roce 2021/2022 s nástupem od 1. 9. 2021 (zápisy proběhnou 2. – 16. 5. 2021).</w:t>
      </w:r>
    </w:p>
    <w:p w:rsidR="009913AF" w:rsidRDefault="009913AF" w:rsidP="009913AF">
      <w:pPr>
        <w:jc w:val="both"/>
      </w:pPr>
    </w:p>
    <w:p w:rsidR="009913AF" w:rsidRDefault="000D6F59" w:rsidP="009913AF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54610</wp:posOffset>
            </wp:positionV>
            <wp:extent cx="2028825" cy="1162050"/>
            <wp:effectExtent l="19050" t="0" r="9525" b="0"/>
            <wp:wrapNone/>
            <wp:docPr id="2" name="Obrázek 0" descr="JH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 pod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3AF">
        <w:t xml:space="preserve">Za školskou radu: </w:t>
      </w:r>
    </w:p>
    <w:p w:rsidR="009913AF" w:rsidRDefault="009913AF" w:rsidP="009913AF">
      <w:pPr>
        <w:jc w:val="both"/>
      </w:pPr>
    </w:p>
    <w:p w:rsidR="009913AF" w:rsidRDefault="009913AF" w:rsidP="009913AF">
      <w:pPr>
        <w:jc w:val="both"/>
      </w:pPr>
      <w:r>
        <w:t xml:space="preserve">……………………………………………………… </w:t>
      </w:r>
      <w:r>
        <w:tab/>
      </w:r>
      <w:r>
        <w:tab/>
        <w:t xml:space="preserve">……………………………………………………… </w:t>
      </w:r>
    </w:p>
    <w:p w:rsidR="007F6B59" w:rsidRDefault="009913AF" w:rsidP="009913AF">
      <w:pPr>
        <w:spacing w:after="0" w:line="240" w:lineRule="auto"/>
        <w:jc w:val="both"/>
      </w:pPr>
      <w:r>
        <w:t xml:space="preserve">Ing. Jana Hladká, Ph.D. </w:t>
      </w:r>
      <w:r>
        <w:tab/>
      </w:r>
      <w:r>
        <w:tab/>
      </w:r>
      <w:r>
        <w:tab/>
      </w:r>
      <w:r>
        <w:tab/>
        <w:t>Mgr. Jaroslav Štěpánek</w:t>
      </w:r>
    </w:p>
    <w:p w:rsidR="009913AF" w:rsidRDefault="009913AF" w:rsidP="009913AF">
      <w:pPr>
        <w:spacing w:after="0" w:line="240" w:lineRule="auto"/>
        <w:jc w:val="both"/>
      </w:pPr>
      <w:r>
        <w:t>předsedkyně ŠR</w:t>
      </w:r>
      <w:r>
        <w:tab/>
      </w:r>
      <w:r>
        <w:tab/>
      </w:r>
      <w:r>
        <w:tab/>
      </w:r>
      <w:r>
        <w:tab/>
        <w:t>místopředseda ŠR</w:t>
      </w:r>
    </w:p>
    <w:p w:rsidR="00EF1322" w:rsidRDefault="00EF1322" w:rsidP="009913AF">
      <w:pPr>
        <w:spacing w:after="0" w:line="240" w:lineRule="auto"/>
        <w:jc w:val="both"/>
      </w:pPr>
    </w:p>
    <w:p w:rsidR="00EF1322" w:rsidRDefault="00EF1322" w:rsidP="009913AF">
      <w:pPr>
        <w:spacing w:after="0" w:line="240" w:lineRule="auto"/>
        <w:jc w:val="both"/>
      </w:pPr>
    </w:p>
    <w:p w:rsidR="00EF1322" w:rsidRDefault="00EF1322" w:rsidP="009913AF">
      <w:pPr>
        <w:spacing w:after="0" w:line="240" w:lineRule="auto"/>
        <w:jc w:val="both"/>
      </w:pPr>
    </w:p>
    <w:p w:rsidR="00EF1322" w:rsidRDefault="00EF1322" w:rsidP="009913AF">
      <w:pPr>
        <w:spacing w:after="0" w:line="240" w:lineRule="auto"/>
        <w:jc w:val="both"/>
      </w:pPr>
    </w:p>
    <w:sectPr w:rsidR="00EF1322" w:rsidSect="00E0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2352"/>
    <w:multiLevelType w:val="hybridMultilevel"/>
    <w:tmpl w:val="F44499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ED5F03"/>
    <w:multiLevelType w:val="hybridMultilevel"/>
    <w:tmpl w:val="83FCD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3AF"/>
    <w:rsid w:val="000D6F59"/>
    <w:rsid w:val="00460855"/>
    <w:rsid w:val="007F6B59"/>
    <w:rsid w:val="00977F29"/>
    <w:rsid w:val="009913AF"/>
    <w:rsid w:val="00E0398B"/>
    <w:rsid w:val="00EA46DB"/>
    <w:rsid w:val="00EF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9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Hladká Jana</dc:creator>
  <cp:lastModifiedBy>Janka</cp:lastModifiedBy>
  <cp:revision>3</cp:revision>
  <dcterms:created xsi:type="dcterms:W3CDTF">2021-03-23T21:22:00Z</dcterms:created>
  <dcterms:modified xsi:type="dcterms:W3CDTF">2021-03-25T18:50:00Z</dcterms:modified>
</cp:coreProperties>
</file>